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AB5" w:rsidRDefault="00B37BDD">
      <w:pPr>
        <w:rPr>
          <w:rFonts w:hAnsi="Times New Roman"/>
        </w:rPr>
      </w:pPr>
      <w:r>
        <w:rPr>
          <w:rFonts w:hAnsi="Times New Roman" w:hint="eastAsia"/>
        </w:rPr>
        <w:t>様式第13号(第10条関係)</w:t>
      </w:r>
    </w:p>
    <w:p w:rsidR="00FC6AB5" w:rsidRDefault="00B37BDD">
      <w:pPr>
        <w:spacing w:before="100"/>
        <w:jc w:val="center"/>
        <w:rPr>
          <w:rFonts w:hAnsi="Times New Roman"/>
        </w:rPr>
      </w:pPr>
      <w:r>
        <w:rPr>
          <w:rFonts w:hAnsi="Times New Roman" w:hint="eastAsia"/>
        </w:rPr>
        <w:t>一般廃棄物処理手数料減免申請書</w:t>
      </w:r>
    </w:p>
    <w:p w:rsidR="00FC6AB5" w:rsidRDefault="00B37BDD">
      <w:pPr>
        <w:spacing w:before="100"/>
        <w:jc w:val="right"/>
        <w:rPr>
          <w:rFonts w:hAnsi="Times New Roman"/>
        </w:rPr>
      </w:pPr>
      <w:r>
        <w:rPr>
          <w:rFonts w:hAnsi="Times New Roman" w:hint="eastAsia"/>
        </w:rPr>
        <w:t xml:space="preserve">年　　月　　日　　</w:t>
      </w:r>
    </w:p>
    <w:p w:rsidR="00FC6AB5" w:rsidRDefault="00B37BDD">
      <w:pPr>
        <w:spacing w:before="100"/>
        <w:rPr>
          <w:rFonts w:hAnsi="Times New Roman"/>
        </w:rPr>
      </w:pPr>
      <w:r>
        <w:rPr>
          <w:rFonts w:hAnsi="Times New Roman" w:hint="eastAsia"/>
        </w:rPr>
        <w:t xml:space="preserve">　　　　　　　　　　　　様</w:t>
      </w:r>
    </w:p>
    <w:p w:rsidR="00FC6AB5" w:rsidRDefault="00B37BDD">
      <w:pPr>
        <w:spacing w:before="100"/>
        <w:jc w:val="right"/>
        <w:rPr>
          <w:rFonts w:hAnsi="Times New Roman"/>
        </w:rPr>
      </w:pPr>
      <w:r>
        <w:rPr>
          <w:rFonts w:hAnsi="Times New Roman" w:hint="eastAsia"/>
        </w:rPr>
        <w:t xml:space="preserve">申請者　住所　　　　　　　　　　　　　　　　　</w:t>
      </w:r>
    </w:p>
    <w:p w:rsidR="00FC6AB5" w:rsidRDefault="00B37BDD">
      <w:pPr>
        <w:jc w:val="right"/>
        <w:rPr>
          <w:rFonts w:hAnsi="Times New Roman"/>
        </w:rPr>
      </w:pPr>
      <w:r>
        <w:rPr>
          <w:rFonts w:hAnsi="Times New Roman" w:hint="eastAsia"/>
        </w:rPr>
        <w:t xml:space="preserve">氏名　　　　　　　　　　　　　　</w:t>
      </w:r>
      <w:r w:rsidR="007C05E1">
        <w:rPr>
          <w:rFonts w:hAnsi="Times New Roman" w:hint="eastAsia"/>
        </w:rPr>
        <w:t xml:space="preserve">　</w:t>
      </w:r>
      <w:r>
        <w:rPr>
          <w:rFonts w:hAnsi="Times New Roman" w:hint="eastAsia"/>
        </w:rPr>
        <w:t xml:space="preserve">　　</w:t>
      </w:r>
    </w:p>
    <w:p w:rsidR="00FC6AB5" w:rsidRDefault="00B37BDD">
      <w:pPr>
        <w:jc w:val="right"/>
        <w:rPr>
          <w:rFonts w:hAnsi="Times New Roman"/>
        </w:rPr>
      </w:pPr>
      <w:r>
        <w:rPr>
          <w:rFonts w:hAnsi="Times New Roman" w:hint="eastAsia"/>
        </w:rPr>
        <w:t xml:space="preserve">電話　　(　　)　　　　　　　　　　　　</w:t>
      </w:r>
    </w:p>
    <w:p w:rsidR="00FC6AB5" w:rsidRDefault="00FC6AB5">
      <w:pPr>
        <w:rPr>
          <w:rFonts w:hAnsi="Times New Roman"/>
        </w:rPr>
      </w:pPr>
    </w:p>
    <w:p w:rsidR="00FC6AB5" w:rsidRDefault="00B37BDD">
      <w:pPr>
        <w:spacing w:after="100"/>
        <w:rPr>
          <w:rFonts w:hAnsi="Times New Roman"/>
        </w:rPr>
      </w:pPr>
      <w:r>
        <w:rPr>
          <w:rFonts w:hAnsi="Times New Roman" w:hint="eastAsia"/>
        </w:rPr>
        <w:t xml:space="preserve">　砺波圏清掃センター廃棄物の適正処分に関する条例第9条第1項の規定により、次のとおり一般廃棄物処理手数料の減免を受けたいので、申請します。</w:t>
      </w:r>
    </w:p>
    <w:tbl>
      <w:tblPr>
        <w:tblW w:w="0" w:type="auto"/>
        <w:tblInd w:w="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3"/>
        <w:gridCol w:w="4305"/>
        <w:gridCol w:w="2520"/>
      </w:tblGrid>
      <w:tr w:rsidR="00FC6AB5">
        <w:trPr>
          <w:trHeight w:val="400"/>
        </w:trPr>
        <w:tc>
          <w:tcPr>
            <w:tcW w:w="1683" w:type="dxa"/>
            <w:vAlign w:val="center"/>
          </w:tcPr>
          <w:p w:rsidR="00FC6AB5" w:rsidRDefault="00B37BDD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搬入希望日</w:t>
            </w:r>
          </w:p>
        </w:tc>
        <w:tc>
          <w:tcPr>
            <w:tcW w:w="6825" w:type="dxa"/>
            <w:gridSpan w:val="2"/>
            <w:vAlign w:val="center"/>
          </w:tcPr>
          <w:p w:rsidR="00FC6AB5" w:rsidRDefault="00B37BD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　年　　　月　　　日　　　午前・午後　　　時頃</w:t>
            </w:r>
          </w:p>
        </w:tc>
      </w:tr>
      <w:tr w:rsidR="00FC6AB5">
        <w:trPr>
          <w:trHeight w:val="400"/>
        </w:trPr>
        <w:tc>
          <w:tcPr>
            <w:tcW w:w="1683" w:type="dxa"/>
            <w:vAlign w:val="center"/>
          </w:tcPr>
          <w:p w:rsidR="00FC6AB5" w:rsidRDefault="00B37BDD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減免申請理由</w:t>
            </w:r>
          </w:p>
        </w:tc>
        <w:tc>
          <w:tcPr>
            <w:tcW w:w="6825" w:type="dxa"/>
            <w:gridSpan w:val="2"/>
            <w:vAlign w:val="center"/>
          </w:tcPr>
          <w:p w:rsidR="00FC6AB5" w:rsidRDefault="00B37BD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1　火災(住宅)　　2　天災　　3　その他(　　　　　　　　　　)</w:t>
            </w:r>
          </w:p>
        </w:tc>
      </w:tr>
      <w:tr w:rsidR="00FC6AB5">
        <w:trPr>
          <w:cantSplit/>
          <w:trHeight w:val="400"/>
        </w:trPr>
        <w:tc>
          <w:tcPr>
            <w:tcW w:w="1683" w:type="dxa"/>
            <w:vAlign w:val="center"/>
          </w:tcPr>
          <w:p w:rsidR="00FC6AB5" w:rsidRDefault="00B37BDD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ごみの種類等</w:t>
            </w:r>
          </w:p>
        </w:tc>
        <w:tc>
          <w:tcPr>
            <w:tcW w:w="4305" w:type="dxa"/>
            <w:vAlign w:val="center"/>
          </w:tcPr>
          <w:p w:rsidR="00FC6AB5" w:rsidRDefault="00B37BD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ごみの種類</w:t>
            </w:r>
          </w:p>
        </w:tc>
        <w:tc>
          <w:tcPr>
            <w:tcW w:w="2520" w:type="dxa"/>
            <w:vAlign w:val="center"/>
          </w:tcPr>
          <w:p w:rsidR="00FC6AB5" w:rsidRDefault="00B37BD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重量・数量</w:t>
            </w:r>
          </w:p>
        </w:tc>
      </w:tr>
      <w:tr w:rsidR="00FC6AB5">
        <w:trPr>
          <w:cantSplit/>
          <w:trHeight w:val="400"/>
        </w:trPr>
        <w:tc>
          <w:tcPr>
            <w:tcW w:w="1683" w:type="dxa"/>
            <w:vAlign w:val="center"/>
          </w:tcPr>
          <w:p w:rsidR="00FC6AB5" w:rsidRDefault="00B37BDD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搬入車両番号</w:t>
            </w:r>
          </w:p>
        </w:tc>
        <w:tc>
          <w:tcPr>
            <w:tcW w:w="4305" w:type="dxa"/>
            <w:vAlign w:val="center"/>
          </w:tcPr>
          <w:p w:rsidR="00FC6AB5" w:rsidRDefault="00B37BD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富山　　　　―</w:t>
            </w:r>
          </w:p>
        </w:tc>
        <w:tc>
          <w:tcPr>
            <w:tcW w:w="2520" w:type="dxa"/>
            <w:vAlign w:val="center"/>
          </w:tcPr>
          <w:p w:rsidR="00FC6AB5" w:rsidRDefault="00B37BD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約　　　　　kg・個・台</w:t>
            </w:r>
          </w:p>
        </w:tc>
      </w:tr>
    </w:tbl>
    <w:p w:rsidR="00FC6AB5" w:rsidRDefault="00B37BDD">
      <w:pPr>
        <w:spacing w:before="100"/>
        <w:rPr>
          <w:rFonts w:hAnsi="Times New Roman"/>
        </w:rPr>
      </w:pPr>
      <w:r>
        <w:rPr>
          <w:rFonts w:hAnsi="Times New Roman" w:hint="eastAsia"/>
        </w:rPr>
        <w:t xml:space="preserve">　・申請者は構成市で確認後、申請書を持参し、搬入してください。</w:t>
      </w:r>
    </w:p>
    <w:p w:rsidR="00FC6AB5" w:rsidRDefault="00B37BDD">
      <w:pPr>
        <w:rPr>
          <w:rFonts w:hAnsi="Times New Roman"/>
        </w:rPr>
      </w:pPr>
      <w:r>
        <w:rPr>
          <w:rFonts w:hAnsi="Times New Roman" w:hint="eastAsia"/>
        </w:rPr>
        <w:t xml:space="preserve">　・搬入受付　★受付は、平日の午前9時～午後4時</w:t>
      </w:r>
    </w:p>
    <w:p w:rsidR="00FC6AB5" w:rsidRDefault="00B37BDD">
      <w:pPr>
        <w:rPr>
          <w:rFonts w:hAnsi="Times New Roman"/>
        </w:rPr>
      </w:pPr>
      <w:r>
        <w:rPr>
          <w:rFonts w:hAnsi="Times New Roman" w:hint="eastAsia"/>
        </w:rPr>
        <w:t xml:space="preserve">　　　　　　　　(土曜・日曜・祝日は除く。)</w:t>
      </w:r>
    </w:p>
    <w:p w:rsidR="00FC6AB5" w:rsidRDefault="00FC6AB5">
      <w:pPr>
        <w:rPr>
          <w:rFonts w:hAnsi="Times New Roman"/>
        </w:rPr>
      </w:pPr>
    </w:p>
    <w:p w:rsidR="00FC6AB5" w:rsidRDefault="00B37BDD">
      <w:pPr>
        <w:spacing w:after="100"/>
        <w:rPr>
          <w:rFonts w:hAnsi="Times New Roman"/>
        </w:rPr>
      </w:pPr>
      <w:r>
        <w:rPr>
          <w:rFonts w:hAnsi="Times New Roman" w:hint="eastAsia"/>
        </w:rPr>
        <w:t xml:space="preserve">　※　構成市記入欄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3"/>
        <w:gridCol w:w="2940"/>
        <w:gridCol w:w="4095"/>
      </w:tblGrid>
      <w:tr w:rsidR="00FC6AB5">
        <w:trPr>
          <w:trHeight w:val="679"/>
        </w:trPr>
        <w:tc>
          <w:tcPr>
            <w:tcW w:w="1473" w:type="dxa"/>
            <w:vAlign w:val="center"/>
          </w:tcPr>
          <w:p w:rsidR="00FC6AB5" w:rsidRDefault="007C05E1">
            <w:pPr>
              <w:jc w:val="distribute"/>
              <w:rPr>
                <w:rFonts w:hAnsi="Times New Roman"/>
              </w:rPr>
            </w:pPr>
            <w:r>
              <w:rPr>
                <w:rFonts w:hAnsi="Times New Roman"/>
                <w:noProof/>
                <w:snapToGrid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0" allowOverlap="1">
                      <wp:simplePos x="0" y="0"/>
                      <wp:positionH relativeFrom="column">
                        <wp:posOffset>4721225</wp:posOffset>
                      </wp:positionH>
                      <wp:positionV relativeFrom="paragraph">
                        <wp:posOffset>229870</wp:posOffset>
                      </wp:positionV>
                      <wp:extent cx="152400" cy="152400"/>
                      <wp:effectExtent l="10160" t="8255" r="8890" b="10795"/>
                      <wp:wrapNone/>
                      <wp:docPr id="1" name="Oval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413478" id="Oval 5" o:spid="_x0000_s1026" style="position:absolute;left:0;text-align:left;margin-left:371.75pt;margin-top:18.1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RKU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b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" o:allowincell="f" filled="f" strokeweight=".5pt">
                      <o:lock v:ext="edit" aspectratio="t"/>
                      <w10:anchorlock/>
                    </v:oval>
                  </w:pict>
                </mc:Fallback>
              </mc:AlternateContent>
            </w:r>
            <w:r w:rsidR="00B37BDD">
              <w:rPr>
                <w:rFonts w:hAnsi="Times New Roman" w:hint="eastAsia"/>
              </w:rPr>
              <w:t>確認者等</w:t>
            </w:r>
          </w:p>
        </w:tc>
        <w:tc>
          <w:tcPr>
            <w:tcW w:w="2940" w:type="dxa"/>
            <w:tcBorders>
              <w:right w:val="nil"/>
            </w:tcBorders>
            <w:vAlign w:val="center"/>
          </w:tcPr>
          <w:p w:rsidR="00FC6AB5" w:rsidRDefault="00B37BD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確認日</w:t>
            </w:r>
          </w:p>
          <w:p w:rsidR="00FC6AB5" w:rsidRDefault="00B37BD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年　　月　　日</w:t>
            </w:r>
          </w:p>
        </w:tc>
        <w:tc>
          <w:tcPr>
            <w:tcW w:w="4095" w:type="dxa"/>
            <w:tcBorders>
              <w:left w:val="nil"/>
            </w:tcBorders>
            <w:vAlign w:val="center"/>
          </w:tcPr>
          <w:p w:rsidR="00FC6AB5" w:rsidRDefault="00B37BD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確認者</w:t>
            </w:r>
          </w:p>
          <w:p w:rsidR="00FC6AB5" w:rsidRDefault="00B37BD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職・氏名　　　　</w:t>
            </w:r>
            <w:bookmarkStart w:id="0" w:name="_GoBack"/>
            <w:bookmarkEnd w:id="0"/>
            <w:r>
              <w:rPr>
                <w:rFonts w:hAnsi="Times New Roman" w:hint="eastAsia"/>
              </w:rPr>
              <w:t xml:space="preserve">　</w:t>
            </w:r>
            <w:r w:rsidR="007C05E1">
              <w:rPr>
                <w:rFonts w:hAnsi="Times New Roman" w:hint="eastAsia"/>
              </w:rPr>
              <w:t xml:space="preserve">　　</w:t>
            </w:r>
            <w:r>
              <w:rPr>
                <w:rFonts w:hAnsi="Times New Roman" w:hint="eastAsia"/>
              </w:rPr>
              <w:t xml:space="preserve">　　　印</w:t>
            </w:r>
          </w:p>
        </w:tc>
      </w:tr>
    </w:tbl>
    <w:p w:rsidR="00FC6AB5" w:rsidRDefault="00B37BDD">
      <w:pPr>
        <w:spacing w:before="100" w:after="100"/>
        <w:rPr>
          <w:rFonts w:hAnsi="Times New Roman"/>
        </w:rPr>
      </w:pPr>
      <w:r>
        <w:rPr>
          <w:rFonts w:hAnsi="Times New Roman" w:hint="eastAsia"/>
        </w:rPr>
        <w:t xml:space="preserve">　※　砺波圏清掃センター記入欄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8"/>
        <w:gridCol w:w="1470"/>
        <w:gridCol w:w="418"/>
        <w:gridCol w:w="212"/>
        <w:gridCol w:w="315"/>
        <w:gridCol w:w="630"/>
        <w:gridCol w:w="1679"/>
        <w:gridCol w:w="316"/>
        <w:gridCol w:w="420"/>
        <w:gridCol w:w="2100"/>
      </w:tblGrid>
      <w:tr w:rsidR="00FC6AB5">
        <w:trPr>
          <w:trHeight w:val="400"/>
        </w:trPr>
        <w:tc>
          <w:tcPr>
            <w:tcW w:w="948" w:type="dxa"/>
            <w:vAlign w:val="center"/>
          </w:tcPr>
          <w:p w:rsidR="00FC6AB5" w:rsidRDefault="00B37BDD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搬入日</w:t>
            </w:r>
          </w:p>
        </w:tc>
        <w:tc>
          <w:tcPr>
            <w:tcW w:w="2100" w:type="dxa"/>
            <w:gridSpan w:val="3"/>
            <w:vAlign w:val="center"/>
          </w:tcPr>
          <w:p w:rsidR="00FC6AB5" w:rsidRDefault="00B37BDD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年　　月　　日</w:t>
            </w:r>
          </w:p>
        </w:tc>
        <w:tc>
          <w:tcPr>
            <w:tcW w:w="945" w:type="dxa"/>
            <w:gridSpan w:val="2"/>
            <w:vAlign w:val="center"/>
          </w:tcPr>
          <w:p w:rsidR="00FC6AB5" w:rsidRDefault="00B37BDD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搬入量</w:t>
            </w:r>
          </w:p>
        </w:tc>
        <w:tc>
          <w:tcPr>
            <w:tcW w:w="4515" w:type="dxa"/>
            <w:gridSpan w:val="4"/>
            <w:vAlign w:val="center"/>
          </w:tcPr>
          <w:p w:rsidR="00FC6AB5" w:rsidRDefault="00B37BDD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kg・個・台</w:t>
            </w:r>
          </w:p>
        </w:tc>
      </w:tr>
      <w:tr w:rsidR="00FC6AB5">
        <w:trPr>
          <w:cantSplit/>
          <w:trHeight w:val="60"/>
        </w:trPr>
        <w:tc>
          <w:tcPr>
            <w:tcW w:w="5988" w:type="dxa"/>
            <w:gridSpan w:val="8"/>
            <w:tcBorders>
              <w:bottom w:val="nil"/>
            </w:tcBorders>
          </w:tcPr>
          <w:p w:rsidR="00FC6AB5" w:rsidRDefault="00B37BD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FC6AB5" w:rsidRDefault="00B37BDD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105"/>
              </w:rPr>
              <w:t>決定</w:t>
            </w:r>
            <w:r>
              <w:rPr>
                <w:rFonts w:hAnsi="Times New Roman" w:hint="eastAsia"/>
              </w:rPr>
              <w:t>印</w:t>
            </w:r>
          </w:p>
        </w:tc>
        <w:tc>
          <w:tcPr>
            <w:tcW w:w="2100" w:type="dxa"/>
            <w:vMerge w:val="restart"/>
          </w:tcPr>
          <w:p w:rsidR="00FC6AB5" w:rsidRDefault="00B37BD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FC6AB5">
        <w:trPr>
          <w:cantSplit/>
          <w:trHeight w:val="379"/>
        </w:trPr>
        <w:tc>
          <w:tcPr>
            <w:tcW w:w="241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FC6AB5" w:rsidRDefault="00B37BD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上記の申請について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AB5" w:rsidRDefault="00B37BDD">
            <w:pPr>
              <w:rPr>
                <w:rFonts w:hAnsi="Times New Roman"/>
              </w:rPr>
            </w:pPr>
            <w:r>
              <w:rPr>
                <w:rFonts w:hAnsi="Times New Roman" w:hint="eastAsia"/>
                <w:spacing w:val="105"/>
              </w:rPr>
              <w:t>減</w:t>
            </w:r>
            <w:r>
              <w:rPr>
                <w:rFonts w:hAnsi="Times New Roman" w:hint="eastAsia"/>
              </w:rPr>
              <w:t>額</w:t>
            </w:r>
          </w:p>
          <w:p w:rsidR="00FC6AB5" w:rsidRDefault="00B37BDD">
            <w:pPr>
              <w:spacing w:before="100"/>
              <w:rPr>
                <w:rFonts w:hAnsi="Times New Roman"/>
              </w:rPr>
            </w:pPr>
            <w:r>
              <w:rPr>
                <w:rFonts w:hAnsi="Times New Roman" w:hint="eastAsia"/>
                <w:spacing w:val="105"/>
              </w:rPr>
              <w:t>免</w:t>
            </w:r>
            <w:r>
              <w:rPr>
                <w:rFonts w:hAnsi="Times New Roman" w:hint="eastAsia"/>
              </w:rPr>
              <w:t>除</w:t>
            </w:r>
          </w:p>
        </w:tc>
        <w:tc>
          <w:tcPr>
            <w:tcW w:w="2625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FC6AB5" w:rsidRDefault="00B37BD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を決定します。</w:t>
            </w:r>
          </w:p>
        </w:tc>
        <w:tc>
          <w:tcPr>
            <w:tcW w:w="420" w:type="dxa"/>
            <w:vMerge/>
            <w:textDirection w:val="tbRlV"/>
            <w:vAlign w:val="center"/>
          </w:tcPr>
          <w:p w:rsidR="00FC6AB5" w:rsidRDefault="00FC6AB5">
            <w:pPr>
              <w:jc w:val="center"/>
              <w:rPr>
                <w:rFonts w:hAnsi="Times New Roman"/>
                <w:spacing w:val="105"/>
              </w:rPr>
            </w:pPr>
          </w:p>
        </w:tc>
        <w:tc>
          <w:tcPr>
            <w:tcW w:w="2100" w:type="dxa"/>
            <w:vMerge/>
          </w:tcPr>
          <w:p w:rsidR="00FC6AB5" w:rsidRDefault="00FC6AB5">
            <w:pPr>
              <w:rPr>
                <w:rFonts w:hAnsi="Times New Roman"/>
              </w:rPr>
            </w:pPr>
          </w:p>
        </w:tc>
      </w:tr>
      <w:tr w:rsidR="00FC6AB5">
        <w:trPr>
          <w:cantSplit/>
          <w:trHeight w:val="441"/>
        </w:trPr>
        <w:tc>
          <w:tcPr>
            <w:tcW w:w="5988" w:type="dxa"/>
            <w:gridSpan w:val="8"/>
            <w:tcBorders>
              <w:top w:val="nil"/>
            </w:tcBorders>
            <w:vAlign w:val="center"/>
          </w:tcPr>
          <w:p w:rsidR="00FC6AB5" w:rsidRDefault="00B37BD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年　　月　　日　施設名</w:t>
            </w:r>
          </w:p>
        </w:tc>
        <w:tc>
          <w:tcPr>
            <w:tcW w:w="420" w:type="dxa"/>
            <w:vMerge/>
            <w:textDirection w:val="tbRlV"/>
            <w:vAlign w:val="center"/>
          </w:tcPr>
          <w:p w:rsidR="00FC6AB5" w:rsidRDefault="00FC6AB5">
            <w:pPr>
              <w:jc w:val="center"/>
              <w:rPr>
                <w:rFonts w:hAnsi="Times New Roman"/>
                <w:spacing w:val="105"/>
              </w:rPr>
            </w:pPr>
          </w:p>
        </w:tc>
        <w:tc>
          <w:tcPr>
            <w:tcW w:w="2100" w:type="dxa"/>
            <w:vMerge/>
          </w:tcPr>
          <w:p w:rsidR="00FC6AB5" w:rsidRDefault="00FC6AB5">
            <w:pPr>
              <w:rPr>
                <w:rFonts w:hAnsi="Times New Roman"/>
              </w:rPr>
            </w:pPr>
          </w:p>
        </w:tc>
      </w:tr>
      <w:tr w:rsidR="00FC6AB5">
        <w:trPr>
          <w:trHeight w:val="400"/>
        </w:trPr>
        <w:tc>
          <w:tcPr>
            <w:tcW w:w="2836" w:type="dxa"/>
            <w:gridSpan w:val="3"/>
            <w:vAlign w:val="center"/>
          </w:tcPr>
          <w:p w:rsidR="00FC6AB5" w:rsidRDefault="00B37BD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手数料　　　　　　　　円</w:t>
            </w:r>
          </w:p>
        </w:tc>
        <w:tc>
          <w:tcPr>
            <w:tcW w:w="2836" w:type="dxa"/>
            <w:gridSpan w:val="4"/>
            <w:vAlign w:val="center"/>
          </w:tcPr>
          <w:p w:rsidR="00FC6AB5" w:rsidRDefault="00B37BD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減免割合　　　　　　　割</w:t>
            </w:r>
          </w:p>
        </w:tc>
        <w:tc>
          <w:tcPr>
            <w:tcW w:w="2836" w:type="dxa"/>
            <w:gridSpan w:val="3"/>
            <w:vAlign w:val="center"/>
          </w:tcPr>
          <w:p w:rsidR="00FC6AB5" w:rsidRDefault="00B37BD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納付額　　　　　　　　円</w:t>
            </w:r>
          </w:p>
        </w:tc>
      </w:tr>
    </w:tbl>
    <w:p w:rsidR="00FC6AB5" w:rsidRDefault="00B37BDD">
      <w:pPr>
        <w:spacing w:before="100"/>
        <w:rPr>
          <w:rFonts w:hAnsi="Times New Roman"/>
        </w:rPr>
      </w:pPr>
      <w:r>
        <w:rPr>
          <w:rFonts w:hAnsi="Times New Roman" w:hint="eastAsia"/>
        </w:rPr>
        <w:t xml:space="preserve">　(注意)　申請者は太線内のみ記入してください。</w:t>
      </w:r>
    </w:p>
    <w:sectPr w:rsidR="00FC6AB5">
      <w:type w:val="nextColumn"/>
      <w:pgSz w:w="11904" w:h="16836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BDD"/>
    <w:rsid w:val="007C05E1"/>
    <w:rsid w:val="00B37BDD"/>
    <w:rsid w:val="00FC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  <w15:docId w15:val="{3EEE99E8-86BD-43EA-87AF-7A223DF33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napToGrid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 </cp:lastModifiedBy>
  <cp:revision>2</cp:revision>
  <dcterms:created xsi:type="dcterms:W3CDTF">2020-12-25T08:36:00Z</dcterms:created>
  <dcterms:modified xsi:type="dcterms:W3CDTF">2020-12-25T08:36:00Z</dcterms:modified>
</cp:coreProperties>
</file>